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552B55" w:rsidRPr="00552B55">
        <w:t>Правилам по охране труда при производстве строительных материалов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2208"/>
        <w:gridCol w:w="1194"/>
        <w:gridCol w:w="1560"/>
        <w:gridCol w:w="1275"/>
        <w:gridCol w:w="1418"/>
        <w:gridCol w:w="1529"/>
      </w:tblGrid>
      <w:tr w:rsidR="00A974C1" w:rsidRPr="00197B41" w:rsidTr="00A97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диплома </w:t>
            </w:r>
            <w:r>
              <w:rPr>
                <w:sz w:val="18"/>
                <w:szCs w:val="18"/>
              </w:rPr>
              <w:br/>
              <w:t>кем и когда выдан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C1" w:rsidRDefault="00A974C1" w:rsidP="00A974C1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A974C1" w:rsidRDefault="00A974C1" w:rsidP="00A974C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A974C1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A974C1" w:rsidRDefault="00A137E9" w:rsidP="00A974C1">
            <w:pPr>
              <w:pStyle w:val="a"/>
            </w:pPr>
            <w:bookmarkStart w:id="0" w:name="_GoBack"/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</w:tr>
      <w:tr w:rsidR="002F06AE" w:rsidRPr="00197B41" w:rsidTr="00A974C1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A974C1" w:rsidRDefault="00A137E9" w:rsidP="00A974C1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974C1" w:rsidRDefault="00D1704D" w:rsidP="00A974C1">
            <w:pPr>
              <w:pStyle w:val="ad"/>
            </w:pPr>
          </w:p>
        </w:tc>
      </w:tr>
      <w:tr w:rsidR="002F06AE" w:rsidRPr="00197B41" w:rsidTr="00A974C1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d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d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974C1" w:rsidRDefault="007309DC" w:rsidP="00A974C1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D97048A2"/>
    <w:lvl w:ilvl="0" w:tplc="0738456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91C8E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A1A04"/>
    <w:rsid w:val="00813890"/>
    <w:rsid w:val="008A024F"/>
    <w:rsid w:val="008C38C9"/>
    <w:rsid w:val="00997153"/>
    <w:rsid w:val="00A137E9"/>
    <w:rsid w:val="00A229E3"/>
    <w:rsid w:val="00A94E38"/>
    <w:rsid w:val="00A974C1"/>
    <w:rsid w:val="00B15E0A"/>
    <w:rsid w:val="00B42360"/>
    <w:rsid w:val="00C84797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E738-4A3D-455B-A261-66BB339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A974C1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A974C1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A974C1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A974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667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2021-02-19T04:26:00Z</dcterms:created>
  <dcterms:modified xsi:type="dcterms:W3CDTF">2021-03-15T09:58:00Z</dcterms:modified>
</cp:coreProperties>
</file>